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6121E" w:rsidRDefault="001D0E77" w:rsidP="001D0E77">
      <w:pPr>
        <w:pStyle w:val="Default"/>
        <w:framePr w:w="4287" w:h="1910" w:hRule="exact" w:wrap="auto" w:vAnchor="page" w:hAnchor="page" w:x="871" w:y="821"/>
        <w:spacing w:after="220"/>
      </w:pPr>
      <w:r>
        <w:rPr>
          <w:noProof/>
        </w:rPr>
        <w:drawing>
          <wp:inline distT="0" distB="0" distL="0" distR="0" wp14:anchorId="59BD582B" wp14:editId="07777777">
            <wp:extent cx="2637155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36121E" w:rsidRDefault="0036121E" w:rsidP="001D0E77">
      <w:pPr>
        <w:pStyle w:val="Default"/>
        <w:framePr w:w="4287" w:h="1910" w:hRule="exact" w:wrap="auto" w:vAnchor="page" w:hAnchor="page" w:x="871" w:y="821"/>
        <w:spacing w:after="220"/>
      </w:pPr>
    </w:p>
    <w:p w14:paraId="3C3CB34B" w14:textId="21E47D18" w:rsidR="433A0FFB" w:rsidRDefault="433A0FFB" w:rsidP="433A0FFB">
      <w:pPr>
        <w:pStyle w:val="Default"/>
        <w:spacing w:after="220"/>
      </w:pPr>
    </w:p>
    <w:p w14:paraId="29D6B04F" w14:textId="77777777" w:rsidR="0036121E" w:rsidRDefault="001D0E77" w:rsidP="001D0E77">
      <w:pPr>
        <w:pStyle w:val="Default"/>
        <w:spacing w:line="368" w:lineRule="atLeast"/>
        <w:jc w:val="both"/>
      </w:pPr>
      <w:r>
        <w:t xml:space="preserve"> </w:t>
      </w:r>
    </w:p>
    <w:p w14:paraId="5DAB6C7B" w14:textId="77777777" w:rsidR="001D0E77" w:rsidRDefault="001D0E77" w:rsidP="001D0E77">
      <w:pPr>
        <w:pStyle w:val="Default"/>
        <w:spacing w:line="368" w:lineRule="atLeast"/>
        <w:jc w:val="both"/>
      </w:pPr>
    </w:p>
    <w:p w14:paraId="02EB378F" w14:textId="0E709BBA" w:rsidR="001D0E77" w:rsidRDefault="001D0E77" w:rsidP="001D0E77">
      <w:pPr>
        <w:pStyle w:val="Default"/>
        <w:spacing w:line="368" w:lineRule="atLeast"/>
        <w:jc w:val="both"/>
      </w:pPr>
    </w:p>
    <w:p w14:paraId="1112EFD6" w14:textId="77777777" w:rsidR="004D4323" w:rsidRDefault="004D4323" w:rsidP="001D0E77">
      <w:pPr>
        <w:pStyle w:val="Default"/>
        <w:spacing w:line="368" w:lineRule="atLeast"/>
        <w:jc w:val="both"/>
      </w:pPr>
    </w:p>
    <w:p w14:paraId="2AE2AB25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January 17, 2018</w:t>
      </w:r>
    </w:p>
    <w:p w14:paraId="54CC7A64" w14:textId="77777777" w:rsidR="004D4323" w:rsidRDefault="004D4323" w:rsidP="004D4323">
      <w:pPr>
        <w:rPr>
          <w:rFonts w:eastAsia="Times New Roman"/>
          <w:color w:val="454545"/>
        </w:rPr>
      </w:pPr>
    </w:p>
    <w:p w14:paraId="438020E6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 xml:space="preserve">Attendees: </w:t>
      </w:r>
      <w:r w:rsidRPr="00C21B73">
        <w:rPr>
          <w:rFonts w:eastAsia="Times New Roman"/>
          <w:b/>
          <w:color w:val="FF0000"/>
        </w:rPr>
        <w:t>Caleb, Erik, Angela, Kevin, Lynn, Scott, Kyle, Ben, David, Jason, Dave</w:t>
      </w:r>
    </w:p>
    <w:p w14:paraId="257AF7D7" w14:textId="77777777" w:rsidR="004D4323" w:rsidRDefault="004D4323" w:rsidP="004D4323">
      <w:pPr>
        <w:rPr>
          <w:rFonts w:eastAsia="Times New Roman"/>
          <w:color w:val="454545"/>
        </w:rPr>
      </w:pPr>
    </w:p>
    <w:p w14:paraId="7982B63D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Agenda:</w:t>
      </w:r>
    </w:p>
    <w:p w14:paraId="269638C6" w14:textId="77777777" w:rsidR="004D4323" w:rsidRDefault="004D4323" w:rsidP="004D4323">
      <w:pPr>
        <w:rPr>
          <w:rFonts w:eastAsia="Times New Roman"/>
          <w:color w:val="454545"/>
        </w:rPr>
      </w:pPr>
    </w:p>
    <w:p w14:paraId="6C0CCC15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1. Treasurers report - to include funds available for FA</w:t>
      </w:r>
    </w:p>
    <w:p w14:paraId="41FE3EC2" w14:textId="77777777" w:rsidR="004D4323" w:rsidRPr="00C21B73" w:rsidRDefault="004D4323" w:rsidP="004D4323">
      <w:pPr>
        <w:pStyle w:val="ListParagraph"/>
        <w:numPr>
          <w:ilvl w:val="0"/>
          <w:numId w:val="1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163K in bank before registration deposit</w:t>
      </w:r>
    </w:p>
    <w:p w14:paraId="51BA7F81" w14:textId="77777777" w:rsidR="004D4323" w:rsidRPr="00C21B73" w:rsidRDefault="004D4323" w:rsidP="004D4323">
      <w:pPr>
        <w:pStyle w:val="ListParagraph"/>
        <w:numPr>
          <w:ilvl w:val="0"/>
          <w:numId w:val="1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Need to update pie chart</w:t>
      </w:r>
    </w:p>
    <w:p w14:paraId="7ABA4855" w14:textId="77777777" w:rsidR="004D4323" w:rsidRDefault="004D4323" w:rsidP="004D4323">
      <w:pPr>
        <w:rPr>
          <w:rFonts w:eastAsia="Times New Roman"/>
          <w:color w:val="454545"/>
        </w:rPr>
      </w:pPr>
    </w:p>
    <w:p w14:paraId="5775E83A" w14:textId="77777777" w:rsidR="004D4323" w:rsidRDefault="004D4323" w:rsidP="004D4323">
      <w:pPr>
        <w:rPr>
          <w:rFonts w:eastAsia="Times New Roman"/>
        </w:rPr>
      </w:pPr>
      <w:r>
        <w:rPr>
          <w:rFonts w:eastAsia="Times New Roman"/>
          <w:color w:val="454545"/>
        </w:rPr>
        <w:t>2. Financial Aid</w:t>
      </w:r>
    </w:p>
    <w:p w14:paraId="615AE2F1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Approve All</w:t>
      </w:r>
    </w:p>
    <w:p w14:paraId="76C12AA3" w14:textId="77777777" w:rsidR="004D4323" w:rsidRDefault="004D4323" w:rsidP="004D4323">
      <w:pPr>
        <w:rPr>
          <w:rFonts w:eastAsia="Times New Roman"/>
          <w:color w:val="454545"/>
        </w:rPr>
      </w:pPr>
    </w:p>
    <w:p w14:paraId="6B8DAF6A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3. Sherman Area Boys Director (new position)</w:t>
      </w:r>
    </w:p>
    <w:p w14:paraId="358F6D9E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Add New Position to bylaw at next General Meeting</w:t>
      </w:r>
      <w:r>
        <w:rPr>
          <w:rFonts w:eastAsia="Times New Roman"/>
          <w:b/>
          <w:color w:val="FF0000"/>
        </w:rPr>
        <w:t xml:space="preserve"> – U5-U8 and U9-U19</w:t>
      </w:r>
    </w:p>
    <w:p w14:paraId="5A6D26D4" w14:textId="77777777" w:rsidR="004D4323" w:rsidRDefault="004D4323" w:rsidP="004D4323">
      <w:pPr>
        <w:rPr>
          <w:rFonts w:eastAsia="Times New Roman"/>
          <w:color w:val="454545"/>
        </w:rPr>
      </w:pPr>
    </w:p>
    <w:p w14:paraId="28778A74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4. Friends play with friends. Limited number (2-3?) per season to keep from building a select team. </w:t>
      </w:r>
    </w:p>
    <w:p w14:paraId="0D074C26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Amend – 4 for U5-U8, 3 for U9-U19, Starting Fall 2018</w:t>
      </w:r>
    </w:p>
    <w:p w14:paraId="6C0116A2" w14:textId="77777777" w:rsidR="004D4323" w:rsidRDefault="004D4323" w:rsidP="004D4323">
      <w:pPr>
        <w:rPr>
          <w:rFonts w:eastAsia="Times New Roman"/>
          <w:color w:val="454545"/>
        </w:rPr>
      </w:pPr>
    </w:p>
    <w:p w14:paraId="00CE33F9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5. Referee status/update -ideas for training? Ideas to recruit? Preseason games? </w:t>
      </w:r>
    </w:p>
    <w:p w14:paraId="01AC9953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No preseason games – scrimmages for teams that are interested</w:t>
      </w:r>
    </w:p>
    <w:p w14:paraId="5582ABAA" w14:textId="77777777" w:rsidR="004D4323" w:rsidRDefault="004D4323" w:rsidP="004D4323">
      <w:pPr>
        <w:rPr>
          <w:rFonts w:eastAsia="Times New Roman"/>
          <w:color w:val="454545"/>
        </w:rPr>
      </w:pPr>
    </w:p>
    <w:p w14:paraId="11008C09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 xml:space="preserve">6. Approval of and Date for Closing Ceremony (fund </w:t>
      </w:r>
      <w:proofErr w:type="gramStart"/>
      <w:r>
        <w:rPr>
          <w:rFonts w:eastAsia="Times New Roman"/>
          <w:color w:val="454545"/>
        </w:rPr>
        <w:t>raising )</w:t>
      </w:r>
      <w:proofErr w:type="gramEnd"/>
    </w:p>
    <w:p w14:paraId="5D08F661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May 19th</w:t>
      </w:r>
    </w:p>
    <w:p w14:paraId="3BE0E186" w14:textId="77777777" w:rsidR="004D4323" w:rsidRDefault="004D4323" w:rsidP="004D4323">
      <w:pPr>
        <w:rPr>
          <w:rFonts w:eastAsia="Times New Roman"/>
          <w:color w:val="454545"/>
        </w:rPr>
      </w:pPr>
    </w:p>
    <w:p w14:paraId="3D3895F1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7. TNT?</w:t>
      </w:r>
    </w:p>
    <w:p w14:paraId="3EDD043C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Bring up at Coaches Meeting</w:t>
      </w:r>
    </w:p>
    <w:p w14:paraId="3FF848CA" w14:textId="77777777" w:rsidR="004D4323" w:rsidRDefault="004D4323" w:rsidP="004D4323">
      <w:pPr>
        <w:rPr>
          <w:rFonts w:eastAsia="Times New Roman"/>
          <w:color w:val="454545"/>
        </w:rPr>
      </w:pPr>
    </w:p>
    <w:p w14:paraId="330D42CD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lastRenderedPageBreak/>
        <w:t>8. Spring dates:</w:t>
      </w:r>
    </w:p>
    <w:p w14:paraId="1EC88F03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Coaches Clinic 2/10 Sat Morning</w:t>
      </w:r>
    </w:p>
    <w:p w14:paraId="0F232615" w14:textId="77777777" w:rsidR="004D4323" w:rsidRPr="00C21B73" w:rsidRDefault="004D4323" w:rsidP="004D4323">
      <w:pPr>
        <w:pStyle w:val="ListParagraph"/>
        <w:numPr>
          <w:ilvl w:val="0"/>
          <w:numId w:val="2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2/22 Coaches Meeting</w:t>
      </w:r>
    </w:p>
    <w:p w14:paraId="5278ABC0" w14:textId="77777777" w:rsidR="004D4323" w:rsidRDefault="004D4323" w:rsidP="004D4323">
      <w:pPr>
        <w:rPr>
          <w:rFonts w:eastAsia="Times New Roman"/>
          <w:color w:val="454545"/>
        </w:rPr>
      </w:pPr>
    </w:p>
    <w:p w14:paraId="7A61C076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9. Field marshal update</w:t>
      </w:r>
    </w:p>
    <w:p w14:paraId="1321554C" w14:textId="77777777" w:rsidR="004D4323" w:rsidRPr="00C21B73" w:rsidRDefault="004D4323" w:rsidP="004D4323">
      <w:pPr>
        <w:pStyle w:val="ListParagraph"/>
        <w:numPr>
          <w:ilvl w:val="0"/>
          <w:numId w:val="4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New field marshals lined up for Spring</w:t>
      </w:r>
    </w:p>
    <w:p w14:paraId="00D203C7" w14:textId="77777777" w:rsidR="004D4323" w:rsidRDefault="004D4323" w:rsidP="004D4323">
      <w:pPr>
        <w:rPr>
          <w:rFonts w:eastAsia="Times New Roman"/>
          <w:color w:val="454545"/>
        </w:rPr>
      </w:pPr>
    </w:p>
    <w:p w14:paraId="13E7A17E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10. City of Denison new park update</w:t>
      </w:r>
    </w:p>
    <w:p w14:paraId="382B1B18" w14:textId="77777777" w:rsidR="004D4323" w:rsidRPr="00C21B73" w:rsidRDefault="004D4323" w:rsidP="004D4323">
      <w:pPr>
        <w:pStyle w:val="ListParagraph"/>
        <w:numPr>
          <w:ilvl w:val="0"/>
          <w:numId w:val="4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Ongoing discussions</w:t>
      </w:r>
    </w:p>
    <w:p w14:paraId="68BB2F29" w14:textId="77777777" w:rsidR="004D4323" w:rsidRDefault="004D4323" w:rsidP="004D4323">
      <w:pPr>
        <w:rPr>
          <w:rFonts w:eastAsia="Times New Roman"/>
          <w:color w:val="454545"/>
        </w:rPr>
      </w:pPr>
    </w:p>
    <w:p w14:paraId="700D2C55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11. Draft schedule by area</w:t>
      </w:r>
    </w:p>
    <w:p w14:paraId="446A9D0F" w14:textId="77777777" w:rsidR="004D4323" w:rsidRPr="00C21B73" w:rsidRDefault="004D4323" w:rsidP="004D4323">
      <w:pPr>
        <w:pStyle w:val="ListParagraph"/>
        <w:numPr>
          <w:ilvl w:val="0"/>
          <w:numId w:val="4"/>
        </w:numPr>
        <w:rPr>
          <w:rFonts w:eastAsia="Times New Roman"/>
          <w:b/>
          <w:color w:val="FF0000"/>
        </w:rPr>
      </w:pPr>
      <w:r w:rsidRPr="00C21B73">
        <w:rPr>
          <w:rFonts w:eastAsia="Times New Roman"/>
          <w:b/>
          <w:color w:val="FF0000"/>
        </w:rPr>
        <w:t>TBD</w:t>
      </w:r>
    </w:p>
    <w:p w14:paraId="49181CBE" w14:textId="77777777" w:rsidR="004D4323" w:rsidRDefault="004D4323" w:rsidP="004D4323">
      <w:pPr>
        <w:rPr>
          <w:rFonts w:eastAsia="Times New Roman"/>
          <w:color w:val="454545"/>
        </w:rPr>
      </w:pPr>
    </w:p>
    <w:p w14:paraId="3D138C20" w14:textId="77777777" w:rsidR="004D4323" w:rsidRDefault="004D4323" w:rsidP="004D4323">
      <w:pPr>
        <w:rPr>
          <w:rFonts w:eastAsia="Times New Roman"/>
          <w:color w:val="454545"/>
        </w:rPr>
      </w:pPr>
      <w:r>
        <w:rPr>
          <w:rFonts w:eastAsia="Times New Roman"/>
          <w:color w:val="454545"/>
        </w:rPr>
        <w:t>12. Adult schedule/updates </w:t>
      </w:r>
    </w:p>
    <w:p w14:paraId="31F37F11" w14:textId="77777777" w:rsidR="004D4323" w:rsidRPr="00C21B73" w:rsidRDefault="004D4323" w:rsidP="004D4323">
      <w:pPr>
        <w:pStyle w:val="ListParagraph"/>
        <w:numPr>
          <w:ilvl w:val="0"/>
          <w:numId w:val="3"/>
        </w:numPr>
        <w:rPr>
          <w:b/>
          <w:color w:val="FF0000"/>
        </w:rPr>
      </w:pPr>
      <w:r w:rsidRPr="00C21B73">
        <w:rPr>
          <w:b/>
          <w:color w:val="FF0000"/>
        </w:rPr>
        <w:t>Approved New Rules</w:t>
      </w:r>
    </w:p>
    <w:p w14:paraId="655E880A" w14:textId="77777777" w:rsidR="004D4323" w:rsidRDefault="004D4323" w:rsidP="004D4323">
      <w:pPr>
        <w:ind w:left="360"/>
      </w:pPr>
    </w:p>
    <w:p w14:paraId="7695D1CE" w14:textId="77777777" w:rsidR="004D4323" w:rsidRDefault="004D4323" w:rsidP="004D4323">
      <w:pPr>
        <w:ind w:left="360"/>
      </w:pPr>
    </w:p>
    <w:p w14:paraId="6C9EB46F" w14:textId="77777777" w:rsidR="004D4323" w:rsidRPr="00C21B73" w:rsidRDefault="004D4323" w:rsidP="004D4323">
      <w:pPr>
        <w:rPr>
          <w:b/>
          <w:color w:val="FF0000"/>
        </w:rPr>
      </w:pPr>
      <w:r w:rsidRPr="00C21B73">
        <w:rPr>
          <w:b/>
          <w:color w:val="FF0000"/>
        </w:rPr>
        <w:t>Adjourn 8:25pm</w:t>
      </w:r>
    </w:p>
    <w:p w14:paraId="6A05A809" w14:textId="77777777" w:rsidR="001D0E77" w:rsidRDefault="001D0E77" w:rsidP="001D0E77">
      <w:pPr>
        <w:pStyle w:val="Default"/>
        <w:spacing w:line="368" w:lineRule="atLeast"/>
        <w:jc w:val="both"/>
      </w:pPr>
      <w:bookmarkStart w:id="0" w:name="_GoBack"/>
      <w:bookmarkEnd w:id="0"/>
    </w:p>
    <w:p w14:paraId="5A39BBE3" w14:textId="77777777" w:rsidR="001D0E77" w:rsidRDefault="001D0E77" w:rsidP="001D0E77">
      <w:pPr>
        <w:pStyle w:val="Default"/>
        <w:spacing w:line="368" w:lineRule="atLeast"/>
        <w:jc w:val="both"/>
      </w:pPr>
    </w:p>
    <w:p w14:paraId="41C8F396" w14:textId="77777777" w:rsidR="001D0E77" w:rsidRDefault="001D0E77" w:rsidP="001D0E77">
      <w:pPr>
        <w:pStyle w:val="Default"/>
        <w:spacing w:line="368" w:lineRule="atLeast"/>
        <w:jc w:val="both"/>
      </w:pPr>
    </w:p>
    <w:p w14:paraId="72A3D3EC" w14:textId="77777777" w:rsidR="001D0E77" w:rsidRDefault="001D0E77" w:rsidP="001D0E77">
      <w:pPr>
        <w:pStyle w:val="Default"/>
        <w:spacing w:line="368" w:lineRule="atLeast"/>
        <w:jc w:val="both"/>
      </w:pPr>
    </w:p>
    <w:p w14:paraId="0D0B940D" w14:textId="77777777" w:rsidR="001D0E77" w:rsidRDefault="001D0E77" w:rsidP="001D0E77">
      <w:pPr>
        <w:pStyle w:val="Default"/>
        <w:spacing w:line="368" w:lineRule="atLeast"/>
        <w:jc w:val="both"/>
        <w:rPr>
          <w:rFonts w:ascii="Verdana" w:hAnsi="Verdana" w:cs="Verdana"/>
          <w:sz w:val="20"/>
          <w:szCs w:val="20"/>
        </w:rPr>
      </w:pPr>
    </w:p>
    <w:sectPr w:rsidR="001D0E77" w:rsidSect="001D0E77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55D3"/>
    <w:multiLevelType w:val="hybridMultilevel"/>
    <w:tmpl w:val="2C9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40EF"/>
    <w:multiLevelType w:val="hybridMultilevel"/>
    <w:tmpl w:val="C1347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56"/>
    <w:multiLevelType w:val="hybridMultilevel"/>
    <w:tmpl w:val="1FEA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691D"/>
    <w:multiLevelType w:val="hybridMultilevel"/>
    <w:tmpl w:val="98EC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E77"/>
    <w:rsid w:val="001D0E77"/>
    <w:rsid w:val="0036121E"/>
    <w:rsid w:val="004D4323"/>
    <w:rsid w:val="433A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BD5B8"/>
  <w14:defaultImageDpi w14:val="0"/>
  <w15:docId w15:val="{F91AFF87-F8EB-4E4B-8756-D07A3C4F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8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83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26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D4323"/>
    <w:pPr>
      <w:spacing w:after="0" w:line="240" w:lineRule="auto"/>
      <w:ind w:left="720"/>
      <w:contextualSpacing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Jana Carr</cp:lastModifiedBy>
  <cp:revision>2</cp:revision>
  <dcterms:created xsi:type="dcterms:W3CDTF">2018-05-30T18:16:00Z</dcterms:created>
  <dcterms:modified xsi:type="dcterms:W3CDTF">2018-05-30T18:16:00Z</dcterms:modified>
</cp:coreProperties>
</file>